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77" w:rsidRDefault="00D61B77" w:rsidP="00D61B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B77" w:rsidRDefault="00D61B77" w:rsidP="00D61B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B77" w:rsidRPr="00D216EF" w:rsidRDefault="00D61B77" w:rsidP="00D61B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E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4626E" w:rsidRPr="0024626E" w:rsidRDefault="0024626E" w:rsidP="00D61B7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61B77" w:rsidRDefault="00D61B77" w:rsidP="00D61B7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4626E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24626E" w:rsidRDefault="0024626E" w:rsidP="00D61B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F7" w:rsidRDefault="00037C0C" w:rsidP="006E5AF7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26E">
        <w:rPr>
          <w:rFonts w:ascii="Times New Roman" w:hAnsi="Times New Roman" w:cs="Times New Roman"/>
          <w:b/>
          <w:sz w:val="28"/>
          <w:szCs w:val="28"/>
        </w:rPr>
        <w:t xml:space="preserve">ОТКРЫТОГО  </w:t>
      </w:r>
      <w:r w:rsidR="00EA548F" w:rsidRPr="0024626E">
        <w:rPr>
          <w:rFonts w:ascii="Times New Roman" w:hAnsi="Times New Roman" w:cs="Times New Roman"/>
          <w:b/>
          <w:sz w:val="28"/>
          <w:szCs w:val="28"/>
        </w:rPr>
        <w:t xml:space="preserve">ЧЕМПИОНАА </w:t>
      </w:r>
      <w:r w:rsidRPr="0024626E">
        <w:rPr>
          <w:rFonts w:ascii="Times New Roman" w:hAnsi="Times New Roman" w:cs="Times New Roman"/>
          <w:b/>
          <w:sz w:val="28"/>
          <w:szCs w:val="28"/>
        </w:rPr>
        <w:t>ТЕННИС</w:t>
      </w:r>
      <w:r w:rsidR="00EA548F" w:rsidRPr="0024626E">
        <w:rPr>
          <w:rFonts w:ascii="Times New Roman" w:hAnsi="Times New Roman" w:cs="Times New Roman"/>
          <w:b/>
          <w:sz w:val="28"/>
          <w:szCs w:val="28"/>
        </w:rPr>
        <w:t>НОГО КЛУБ</w:t>
      </w:r>
      <w:r w:rsidRPr="0024626E">
        <w:rPr>
          <w:rFonts w:ascii="Times New Roman" w:hAnsi="Times New Roman" w:cs="Times New Roman"/>
          <w:b/>
          <w:sz w:val="28"/>
          <w:szCs w:val="28"/>
        </w:rPr>
        <w:t>А</w:t>
      </w:r>
      <w:r w:rsidR="00EA548F" w:rsidRPr="0024626E">
        <w:rPr>
          <w:rFonts w:ascii="Times New Roman" w:hAnsi="Times New Roman" w:cs="Times New Roman"/>
          <w:b/>
          <w:sz w:val="28"/>
          <w:szCs w:val="28"/>
        </w:rPr>
        <w:t xml:space="preserve"> «ФЕНИКС» - 2025</w:t>
      </w:r>
      <w:r w:rsidR="00EA548F" w:rsidRPr="0024626E">
        <w:rPr>
          <w:rFonts w:ascii="Times New Roman" w:hAnsi="Times New Roman" w:cs="Times New Roman"/>
          <w:sz w:val="28"/>
          <w:szCs w:val="28"/>
        </w:rPr>
        <w:t xml:space="preserve">  </w:t>
      </w:r>
      <w:r w:rsidR="00EA548F">
        <w:rPr>
          <w:rFonts w:ascii="Times New Roman" w:hAnsi="Times New Roman" w:cs="Times New Roman"/>
          <w:b/>
          <w:sz w:val="28"/>
          <w:szCs w:val="28"/>
        </w:rPr>
        <w:t xml:space="preserve">   с</w:t>
      </w:r>
      <w:r w:rsidR="009A3E97">
        <w:rPr>
          <w:rFonts w:ascii="Times New Roman" w:hAnsi="Times New Roman" w:cs="Times New Roman"/>
          <w:sz w:val="28"/>
          <w:szCs w:val="28"/>
        </w:rPr>
        <w:t>реди любителей</w:t>
      </w:r>
      <w:r w:rsidR="00D61B77">
        <w:rPr>
          <w:rFonts w:ascii="Times New Roman" w:hAnsi="Times New Roman" w:cs="Times New Roman"/>
          <w:sz w:val="28"/>
          <w:szCs w:val="28"/>
        </w:rPr>
        <w:t xml:space="preserve"> тенниса от 30 до </w:t>
      </w:r>
      <w:r w:rsidR="007B5695">
        <w:rPr>
          <w:rFonts w:ascii="Times New Roman" w:hAnsi="Times New Roman" w:cs="Times New Roman"/>
          <w:sz w:val="28"/>
          <w:szCs w:val="28"/>
        </w:rPr>
        <w:t>10</w:t>
      </w:r>
      <w:r w:rsidR="00D61B77">
        <w:rPr>
          <w:rFonts w:ascii="Times New Roman" w:hAnsi="Times New Roman" w:cs="Times New Roman"/>
          <w:sz w:val="28"/>
          <w:szCs w:val="28"/>
        </w:rPr>
        <w:t>0 лет</w:t>
      </w:r>
      <w:r w:rsidR="006E5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AF7" w:rsidRPr="006E5AF7" w:rsidRDefault="00D61B77" w:rsidP="006E5AF7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системе Мастер Тур Международной федерации тенниса.</w:t>
      </w:r>
      <w:r w:rsidR="006E5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AF7" w:rsidRPr="0024626E" w:rsidRDefault="0024626E" w:rsidP="006E5AF7">
      <w:pPr>
        <w:widowControl/>
        <w:overflowPunct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6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6E5AF7" w:rsidRPr="006E5A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10-th OPEN CHAMPIONSHIPS TEN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</w:t>
      </w:r>
      <w:r w:rsidRPr="00246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</w:t>
      </w:r>
      <w:r w:rsidRPr="00246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FENIKS</w:t>
      </w:r>
      <w:r w:rsidRPr="00246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-1”)</w:t>
      </w:r>
    </w:p>
    <w:p w:rsidR="0024626E" w:rsidRPr="006E5AF7" w:rsidRDefault="0024626E" w:rsidP="006E5AF7">
      <w:pPr>
        <w:widowControl/>
        <w:overflowPunct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</w:p>
    <w:p w:rsidR="006E5AF7" w:rsidRPr="006E5AF7" w:rsidRDefault="006E5AF7" w:rsidP="006E5AF7">
      <w:pPr>
        <w:widowControl/>
        <w:overflowPunct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/>
        </w:rPr>
      </w:pPr>
      <w:r w:rsidRPr="006E5AF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/>
        </w:rPr>
        <w:t xml:space="preserve"> (05 - 13 </w:t>
      </w:r>
      <w:r w:rsidRPr="006E5A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июля</w:t>
      </w:r>
      <w:r w:rsidRPr="006E5AF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/>
        </w:rPr>
        <w:t>)</w:t>
      </w:r>
    </w:p>
    <w:p w:rsidR="000E72EC" w:rsidRPr="009D37E8" w:rsidRDefault="000E72EC" w:rsidP="00532071">
      <w:pPr>
        <w:pStyle w:val="1"/>
        <w:tabs>
          <w:tab w:val="left" w:pos="3691"/>
        </w:tabs>
        <w:spacing w:before="63"/>
        <w:ind w:left="0" w:firstLine="0"/>
        <w:jc w:val="center"/>
        <w:rPr>
          <w:rFonts w:ascii="Times New Roman" w:hAnsi="Times New Roman" w:cs="Times New Roman"/>
          <w:color w:val="212121"/>
          <w:spacing w:val="-1"/>
          <w:lang w:val="en-US"/>
        </w:rPr>
      </w:pPr>
    </w:p>
    <w:p w:rsidR="00D57407" w:rsidRDefault="00D57407" w:rsidP="00D57407">
      <w:pPr>
        <w:pStyle w:val="1"/>
        <w:numPr>
          <w:ilvl w:val="0"/>
          <w:numId w:val="10"/>
        </w:numPr>
        <w:tabs>
          <w:tab w:val="left" w:pos="3691"/>
        </w:tabs>
        <w:spacing w:before="63"/>
        <w:jc w:val="center"/>
        <w:rPr>
          <w:rFonts w:ascii="Times New Roman" w:hAnsi="Times New Roman" w:cs="Times New Roman"/>
          <w:color w:val="212121"/>
          <w:spacing w:val="-1"/>
        </w:rPr>
      </w:pPr>
      <w:r>
        <w:rPr>
          <w:rFonts w:ascii="Times New Roman" w:hAnsi="Times New Roman" w:cs="Times New Roman"/>
          <w:color w:val="212121"/>
          <w:spacing w:val="-1"/>
        </w:rPr>
        <w:t xml:space="preserve">Общие положения </w:t>
      </w:r>
    </w:p>
    <w:p w:rsidR="003A7C2F" w:rsidRDefault="003A7C2F" w:rsidP="00D57407">
      <w:pPr>
        <w:pStyle w:val="1"/>
        <w:tabs>
          <w:tab w:val="left" w:pos="3691"/>
        </w:tabs>
        <w:spacing w:before="63"/>
        <w:ind w:left="0" w:firstLine="0"/>
        <w:jc w:val="center"/>
      </w:pPr>
    </w:p>
    <w:p w:rsidR="0028543F" w:rsidRPr="0024626E" w:rsidRDefault="00EE251E" w:rsidP="0024626E">
      <w:pPr>
        <w:widowControl/>
        <w:overflowPunct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</w:rPr>
        <w:t xml:space="preserve"> </w:t>
      </w:r>
      <w:r w:rsidR="0024626E">
        <w:rPr>
          <w:rFonts w:ascii="Times New Roman" w:hAnsi="Times New Roman" w:cs="Times New Roman"/>
          <w:color w:val="212121"/>
        </w:rPr>
        <w:t xml:space="preserve">     </w:t>
      </w:r>
      <w:r w:rsidR="0024626E" w:rsidRPr="002462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Открытый Чемпионат теннисного спортклуба «Феникс» </w:t>
      </w:r>
      <w:r w:rsidR="009348B9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традиционно </w:t>
      </w:r>
      <w:r w:rsidRPr="0024626E">
        <w:rPr>
          <w:rFonts w:ascii="Times New Roman" w:hAnsi="Times New Roman" w:cs="Times New Roman"/>
          <w:color w:val="212121"/>
          <w:sz w:val="28"/>
          <w:szCs w:val="28"/>
        </w:rPr>
        <w:t>проводится</w:t>
      </w:r>
      <w:r w:rsidR="00D936E7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81B2F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125E4" w:rsidRPr="0024626E">
        <w:rPr>
          <w:rFonts w:ascii="Times New Roman" w:hAnsi="Times New Roman" w:cs="Times New Roman"/>
          <w:color w:val="212121"/>
          <w:sz w:val="28"/>
          <w:szCs w:val="28"/>
        </w:rPr>
        <w:t>Некоммерческ</w:t>
      </w:r>
      <w:r w:rsidR="00381B2F" w:rsidRPr="0024626E">
        <w:rPr>
          <w:rFonts w:ascii="Times New Roman" w:hAnsi="Times New Roman" w:cs="Times New Roman"/>
          <w:color w:val="212121"/>
          <w:sz w:val="28"/>
          <w:szCs w:val="28"/>
        </w:rPr>
        <w:t>им партнерством</w:t>
      </w:r>
      <w:r w:rsidR="008125E4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«Теннисный спортивный клуб «Феникс-1» </w:t>
      </w:r>
      <w:r w:rsidR="00381B2F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совместно с заинтересованными организациями </w:t>
      </w:r>
      <w:r w:rsidR="008125E4" w:rsidRPr="0024626E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3C69D9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в</w:t>
      </w:r>
      <w:r w:rsidR="0083390C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4626E">
        <w:rPr>
          <w:rFonts w:ascii="Times New Roman" w:hAnsi="Times New Roman" w:cs="Times New Roman"/>
          <w:color w:val="212121"/>
          <w:sz w:val="28"/>
          <w:szCs w:val="28"/>
        </w:rPr>
        <w:t>соответствии</w:t>
      </w:r>
      <w:r w:rsidR="0083390C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4626E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="0083390C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4626E">
        <w:rPr>
          <w:rFonts w:ascii="Times New Roman" w:hAnsi="Times New Roman" w:cs="Times New Roman"/>
          <w:color w:val="212121"/>
          <w:sz w:val="28"/>
          <w:szCs w:val="28"/>
        </w:rPr>
        <w:t>настоящим</w:t>
      </w:r>
      <w:r w:rsidR="0083390C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4626E">
        <w:rPr>
          <w:rFonts w:ascii="Times New Roman" w:hAnsi="Times New Roman" w:cs="Times New Roman"/>
          <w:color w:val="212121"/>
          <w:sz w:val="28"/>
          <w:szCs w:val="28"/>
        </w:rPr>
        <w:t>Положением</w:t>
      </w:r>
      <w:r w:rsidR="003C69D9" w:rsidRPr="0024626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24626E" w:rsidRPr="0024626E">
        <w:rPr>
          <w:rFonts w:ascii="Times New Roman" w:hAnsi="Times New Roman" w:cs="Times New Roman"/>
          <w:sz w:val="28"/>
          <w:szCs w:val="28"/>
        </w:rPr>
        <w:t>5</w:t>
      </w:r>
      <w:r w:rsidR="003C69D9" w:rsidRPr="0024626E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9D37E8" w:rsidRPr="002462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626E" w:rsidRPr="0024626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37E8" w:rsidRPr="0024626E">
        <w:rPr>
          <w:rFonts w:ascii="Times New Roman" w:hAnsi="Times New Roman" w:cs="Times New Roman"/>
          <w:color w:val="auto"/>
          <w:sz w:val="28"/>
          <w:szCs w:val="28"/>
        </w:rPr>
        <w:t xml:space="preserve"> ию</w:t>
      </w:r>
      <w:r w:rsidR="0024626E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9D37E8" w:rsidRPr="0024626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C69D9" w:rsidRPr="0024626E">
        <w:rPr>
          <w:rFonts w:ascii="Times New Roman" w:hAnsi="Times New Roman" w:cs="Times New Roman"/>
          <w:color w:val="auto"/>
          <w:sz w:val="28"/>
          <w:szCs w:val="28"/>
        </w:rPr>
        <w:t xml:space="preserve"> 2025 г.</w:t>
      </w:r>
      <w:r w:rsidR="0028543F" w:rsidRPr="0024626E">
        <w:rPr>
          <w:rFonts w:ascii="Times New Roman" w:hAnsi="Times New Roman" w:cs="Times New Roman"/>
          <w:color w:val="212121"/>
          <w:sz w:val="28"/>
          <w:szCs w:val="28"/>
        </w:rPr>
        <w:t xml:space="preserve">    </w:t>
      </w:r>
    </w:p>
    <w:p w:rsidR="0028543F" w:rsidRDefault="0028543F" w:rsidP="0028543F">
      <w:pPr>
        <w:pStyle w:val="a5"/>
        <w:keepLines/>
        <w:tabs>
          <w:tab w:val="left" w:pos="1842"/>
          <w:tab w:val="left" w:pos="2195"/>
          <w:tab w:val="left" w:pos="3460"/>
          <w:tab w:val="left" w:pos="4763"/>
          <w:tab w:val="left" w:pos="5384"/>
          <w:tab w:val="left" w:pos="6138"/>
          <w:tab w:val="left" w:pos="6498"/>
          <w:tab w:val="left" w:pos="8499"/>
          <w:tab w:val="left" w:pos="9254"/>
        </w:tabs>
        <w:jc w:val="both"/>
      </w:pPr>
      <w:r>
        <w:rPr>
          <w:rFonts w:ascii="Times New Roman" w:hAnsi="Times New Roman" w:cs="Times New Roman"/>
          <w:color w:val="212121"/>
        </w:rPr>
        <w:t xml:space="preserve">      Цел</w:t>
      </w:r>
      <w:r w:rsidR="002B1B67">
        <w:rPr>
          <w:rFonts w:ascii="Times New Roman" w:hAnsi="Times New Roman" w:cs="Times New Roman"/>
          <w:color w:val="212121"/>
        </w:rPr>
        <w:t>ями</w:t>
      </w:r>
      <w:r>
        <w:rPr>
          <w:rFonts w:ascii="Times New Roman" w:hAnsi="Times New Roman" w:cs="Times New Roman"/>
          <w:color w:val="212121"/>
        </w:rPr>
        <w:t xml:space="preserve"> организации и проведения </w:t>
      </w:r>
      <w:r w:rsidR="009D37E8">
        <w:rPr>
          <w:rFonts w:ascii="Times New Roman" w:hAnsi="Times New Roman" w:cs="Times New Roman"/>
          <w:color w:val="212121"/>
        </w:rPr>
        <w:t>Фестиваля</w:t>
      </w:r>
      <w:r>
        <w:rPr>
          <w:rFonts w:ascii="Times New Roman" w:hAnsi="Times New Roman" w:cs="Times New Roman"/>
          <w:color w:val="212121"/>
          <w:spacing w:val="-1"/>
        </w:rPr>
        <w:t xml:space="preserve"> </w:t>
      </w:r>
      <w:r w:rsidR="002B1B67">
        <w:rPr>
          <w:rFonts w:ascii="Times New Roman" w:hAnsi="Times New Roman" w:cs="Times New Roman"/>
          <w:color w:val="212121"/>
        </w:rPr>
        <w:t>являю</w:t>
      </w:r>
      <w:r>
        <w:rPr>
          <w:rFonts w:ascii="Times New Roman" w:hAnsi="Times New Roman" w:cs="Times New Roman"/>
          <w:color w:val="212121"/>
        </w:rPr>
        <w:t xml:space="preserve">тся </w:t>
      </w:r>
      <w:r w:rsidR="002B1B67">
        <w:rPr>
          <w:rFonts w:ascii="Times New Roman" w:hAnsi="Times New Roman" w:cs="Times New Roman"/>
          <w:color w:val="212121"/>
        </w:rPr>
        <w:t>привлечение</w:t>
      </w:r>
      <w:r w:rsidRPr="00CE23E0">
        <w:rPr>
          <w:rFonts w:ascii="Times New Roman" w:hAnsi="Times New Roman" w:cs="Times New Roman"/>
          <w:color w:val="212121"/>
        </w:rPr>
        <w:t xml:space="preserve"> </w:t>
      </w:r>
      <w:r w:rsidR="008125E4">
        <w:rPr>
          <w:rFonts w:ascii="Times New Roman" w:hAnsi="Times New Roman" w:cs="Times New Roman"/>
          <w:color w:val="212121"/>
        </w:rPr>
        <w:t xml:space="preserve"> люб</w:t>
      </w:r>
      <w:r w:rsidR="002B1B67">
        <w:rPr>
          <w:rFonts w:ascii="Times New Roman" w:hAnsi="Times New Roman" w:cs="Times New Roman"/>
          <w:color w:val="212121"/>
        </w:rPr>
        <w:t>и</w:t>
      </w:r>
      <w:r w:rsidR="008125E4">
        <w:rPr>
          <w:rFonts w:ascii="Times New Roman" w:hAnsi="Times New Roman" w:cs="Times New Roman"/>
          <w:color w:val="212121"/>
        </w:rPr>
        <w:t>телей</w:t>
      </w:r>
      <w:r w:rsidRPr="00CE23E0">
        <w:rPr>
          <w:rFonts w:ascii="Times New Roman" w:hAnsi="Times New Roman" w:cs="Times New Roman"/>
          <w:color w:val="212121"/>
        </w:rPr>
        <w:t xml:space="preserve"> тенниса к активному, здоровому образу жизни</w:t>
      </w:r>
      <w:r>
        <w:rPr>
          <w:rFonts w:ascii="Times New Roman" w:hAnsi="Times New Roman" w:cs="Times New Roman"/>
          <w:color w:val="212121"/>
        </w:rPr>
        <w:t>,</w:t>
      </w:r>
      <w:r w:rsidR="002B1B67">
        <w:rPr>
          <w:rFonts w:ascii="Times New Roman" w:hAnsi="Times New Roman" w:cs="Times New Roman"/>
          <w:color w:val="212121"/>
        </w:rPr>
        <w:t xml:space="preserve"> дальнейшее</w:t>
      </w:r>
      <w:r w:rsidRPr="00CE23E0">
        <w:rPr>
          <w:rFonts w:ascii="Times New Roman" w:hAnsi="Times New Roman" w:cs="Times New Roman"/>
          <w:color w:val="212121"/>
        </w:rPr>
        <w:t xml:space="preserve"> массово</w:t>
      </w:r>
      <w:r w:rsidR="002B1B67">
        <w:rPr>
          <w:rFonts w:ascii="Times New Roman" w:hAnsi="Times New Roman" w:cs="Times New Roman"/>
          <w:color w:val="212121"/>
        </w:rPr>
        <w:t>е</w:t>
      </w:r>
      <w:r w:rsidRPr="00CE23E0">
        <w:rPr>
          <w:rFonts w:ascii="Times New Roman" w:hAnsi="Times New Roman" w:cs="Times New Roman"/>
          <w:color w:val="212121"/>
        </w:rPr>
        <w:t xml:space="preserve"> развити</w:t>
      </w:r>
      <w:r w:rsidR="002B1B67">
        <w:rPr>
          <w:rFonts w:ascii="Times New Roman" w:hAnsi="Times New Roman" w:cs="Times New Roman"/>
          <w:color w:val="212121"/>
        </w:rPr>
        <w:t>е</w:t>
      </w:r>
      <w:r>
        <w:rPr>
          <w:rFonts w:ascii="Times New Roman" w:hAnsi="Times New Roman" w:cs="Times New Roman"/>
          <w:color w:val="212121"/>
        </w:rPr>
        <w:t xml:space="preserve"> и</w:t>
      </w:r>
      <w:r w:rsidR="002B1B67">
        <w:rPr>
          <w:rFonts w:ascii="Times New Roman" w:hAnsi="Times New Roman" w:cs="Times New Roman"/>
          <w:color w:val="212121"/>
        </w:rPr>
        <w:t xml:space="preserve"> популяризация</w:t>
      </w:r>
      <w:r>
        <w:rPr>
          <w:rFonts w:ascii="Times New Roman" w:hAnsi="Times New Roman" w:cs="Times New Roman"/>
          <w:color w:val="212121"/>
        </w:rPr>
        <w:t xml:space="preserve"> вида </w:t>
      </w:r>
      <w:r>
        <w:rPr>
          <w:rFonts w:ascii="Times New Roman" w:hAnsi="Times New Roman" w:cs="Times New Roman"/>
          <w:color w:val="212121"/>
          <w:w w:val="95"/>
        </w:rPr>
        <w:t xml:space="preserve">спорта </w:t>
      </w:r>
      <w:r>
        <w:rPr>
          <w:rFonts w:ascii="Times New Roman" w:hAnsi="Times New Roman" w:cs="Times New Roman"/>
          <w:color w:val="212121"/>
        </w:rPr>
        <w:t>«теннис» в городе Москве.</w:t>
      </w:r>
    </w:p>
    <w:p w:rsidR="00C12611" w:rsidRDefault="0028543F" w:rsidP="0028543F">
      <w:pPr>
        <w:pStyle w:val="a5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12121"/>
        </w:rPr>
        <w:t xml:space="preserve">Основными задачами </w:t>
      </w:r>
      <w:r w:rsidR="00302C9E">
        <w:rPr>
          <w:rFonts w:ascii="Times New Roman" w:hAnsi="Times New Roman" w:cs="Times New Roman"/>
          <w:color w:val="212121"/>
        </w:rPr>
        <w:t>Фестиваля</w:t>
      </w:r>
      <w:r>
        <w:rPr>
          <w:rFonts w:ascii="Times New Roman" w:hAnsi="Times New Roman" w:cs="Times New Roman"/>
          <w:color w:val="212121"/>
        </w:rPr>
        <w:t xml:space="preserve"> являются приобретение соревновательного опыта и повышения уровня спортивного мастерства спортсменов,</w:t>
      </w:r>
      <w:r>
        <w:rPr>
          <w:rFonts w:ascii="Times New Roman" w:eastAsia="Times New Roman" w:hAnsi="Times New Roman" w:cs="Times New Roman"/>
          <w:noProof/>
          <w:kern w:val="2"/>
          <w:lang w:eastAsia="ru-RU"/>
          <w14:ligatures w14:val="standardContextual"/>
        </w:rPr>
        <w:t xml:space="preserve"> </w:t>
      </w:r>
      <w:r w:rsidRPr="003C69D9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выявление сильнейших спортсменов для формирования сборн</w:t>
      </w:r>
      <w:r w:rsidR="007B5695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ых</w:t>
      </w:r>
      <w:r w:rsidRPr="003C69D9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 xml:space="preserve"> команд</w:t>
      </w:r>
      <w:r w:rsidR="007B5695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 xml:space="preserve"> теннисного клуба и</w:t>
      </w:r>
      <w:r w:rsidRPr="003C69D9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 xml:space="preserve"> города Москвы по теннису</w:t>
      </w:r>
      <w:r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, определение наиболее активных, деятельных  любителей тенниса.</w:t>
      </w:r>
    </w:p>
    <w:p w:rsidR="003C69D9" w:rsidRPr="00511BF7" w:rsidRDefault="003C69D9" w:rsidP="003C69D9">
      <w:pPr>
        <w:ind w:firstLine="567"/>
        <w:rPr>
          <w:color w:val="FF000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Место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>проведения: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г. </w:t>
      </w:r>
      <w:r w:rsidRPr="00953B70">
        <w:rPr>
          <w:rFonts w:ascii="Times New Roman" w:hAnsi="Times New Roman" w:cs="Times New Roman"/>
          <w:color w:val="212121"/>
          <w:sz w:val="28"/>
          <w:szCs w:val="28"/>
        </w:rPr>
        <w:t xml:space="preserve">Москва,  аллея </w:t>
      </w:r>
      <w:proofErr w:type="spellStart"/>
      <w:r w:rsidRPr="00953B70">
        <w:rPr>
          <w:rFonts w:ascii="Times New Roman" w:hAnsi="Times New Roman" w:cs="Times New Roman"/>
          <w:color w:val="212121"/>
          <w:sz w:val="28"/>
          <w:szCs w:val="28"/>
        </w:rPr>
        <w:t>Жемчуговой</w:t>
      </w:r>
      <w:proofErr w:type="spellEnd"/>
      <w:r w:rsidRPr="00953B70">
        <w:rPr>
          <w:rFonts w:ascii="Times New Roman" w:hAnsi="Times New Roman" w:cs="Times New Roman"/>
          <w:color w:val="212121"/>
          <w:sz w:val="28"/>
          <w:szCs w:val="28"/>
        </w:rPr>
        <w:t>, вл</w:t>
      </w:r>
      <w:r w:rsidR="00C12611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953B70">
        <w:rPr>
          <w:rFonts w:ascii="Times New Roman" w:hAnsi="Times New Roman" w:cs="Times New Roman"/>
          <w:color w:val="212121"/>
          <w:sz w:val="28"/>
          <w:szCs w:val="28"/>
        </w:rPr>
        <w:t xml:space="preserve"> 1, стр</w:t>
      </w:r>
      <w:r w:rsidR="00C12611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953B70">
        <w:rPr>
          <w:rFonts w:ascii="Times New Roman" w:hAnsi="Times New Roman" w:cs="Times New Roman"/>
          <w:color w:val="212121"/>
          <w:sz w:val="28"/>
          <w:szCs w:val="28"/>
        </w:rPr>
        <w:t xml:space="preserve"> 1</w:t>
      </w:r>
      <w:r w:rsidR="00C12611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1А 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на 6 теннисных площадках с</w:t>
      </w:r>
      <w:r w:rsidR="00B10CF0">
        <w:rPr>
          <w:rFonts w:ascii="Times New Roman" w:hAnsi="Times New Roman" w:cs="Times New Roman"/>
          <w:color w:val="212121"/>
          <w:sz w:val="28"/>
          <w:szCs w:val="28"/>
        </w:rPr>
        <w:t xml:space="preserve"> покрытие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="00B10CF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«</w:t>
      </w:r>
      <w:proofErr w:type="spellStart"/>
      <w:r w:rsidR="00B10CF0">
        <w:rPr>
          <w:rFonts w:ascii="Times New Roman" w:hAnsi="Times New Roman" w:cs="Times New Roman"/>
          <w:color w:val="212121"/>
          <w:sz w:val="28"/>
          <w:szCs w:val="28"/>
        </w:rPr>
        <w:t>теннисит</w:t>
      </w:r>
      <w:proofErr w:type="spellEnd"/>
      <w:r w:rsidR="008125E4">
        <w:rPr>
          <w:rFonts w:ascii="Times New Roman" w:hAnsi="Times New Roman" w:cs="Times New Roman"/>
          <w:color w:val="212121"/>
          <w:sz w:val="28"/>
          <w:szCs w:val="28"/>
        </w:rPr>
        <w:t>»</w:t>
      </w:r>
      <w:r w:rsidR="00B10CF0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28543F" w:rsidRDefault="00C12611" w:rsidP="0000188D">
      <w:pPr>
        <w:pStyle w:val="a9"/>
        <w:keepLines/>
        <w:tabs>
          <w:tab w:val="left" w:pos="567"/>
          <w:tab w:val="left" w:pos="709"/>
          <w:tab w:val="left" w:pos="1451"/>
        </w:tabs>
        <w:ind w:left="0" w:firstLine="0"/>
        <w:jc w:val="both"/>
        <w:rPr>
          <w:b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AB2484" w:rsidRPr="00D57407" w:rsidRDefault="001B1E5C" w:rsidP="001B1E5C">
      <w:pPr>
        <w:pStyle w:val="a5"/>
        <w:ind w:left="709"/>
        <w:jc w:val="center"/>
      </w:pPr>
      <w:r>
        <w:rPr>
          <w:b/>
        </w:rPr>
        <w:t xml:space="preserve">2. </w:t>
      </w:r>
      <w:r w:rsidR="00EE251E" w:rsidRPr="001B1E5C">
        <w:rPr>
          <w:rFonts w:ascii="Times New Roman" w:hAnsi="Times New Roman" w:cs="Times New Roman"/>
          <w:b/>
        </w:rPr>
        <w:t>Организатор</w:t>
      </w:r>
      <w:r w:rsidR="005B056F">
        <w:rPr>
          <w:rFonts w:ascii="Times New Roman" w:hAnsi="Times New Roman" w:cs="Times New Roman"/>
          <w:b/>
        </w:rPr>
        <w:t>ы</w:t>
      </w:r>
      <w:r w:rsidR="00EE251E" w:rsidRPr="001B1E5C">
        <w:rPr>
          <w:rFonts w:ascii="Times New Roman" w:hAnsi="Times New Roman" w:cs="Times New Roman"/>
          <w:b/>
        </w:rPr>
        <w:t xml:space="preserve"> </w:t>
      </w:r>
      <w:r w:rsidR="00302C9E">
        <w:rPr>
          <w:rFonts w:ascii="Times New Roman" w:hAnsi="Times New Roman" w:cs="Times New Roman"/>
          <w:b/>
        </w:rPr>
        <w:t>Фестиваля</w:t>
      </w:r>
    </w:p>
    <w:p w:rsidR="003A7C2F" w:rsidRPr="003A7C2F" w:rsidRDefault="003A7C2F" w:rsidP="003A7C2F">
      <w:pPr>
        <w:pStyle w:val="a9"/>
        <w:ind w:left="3337" w:firstLine="0"/>
        <w:rPr>
          <w:rFonts w:ascii="Times New Roman" w:hAnsi="Times New Roman" w:cs="Times New Roman"/>
          <w:b/>
          <w:sz w:val="28"/>
          <w:szCs w:val="28"/>
        </w:rPr>
      </w:pPr>
    </w:p>
    <w:p w:rsidR="0086472C" w:rsidRDefault="0028543F" w:rsidP="00937896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="00841BEF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Общее</w:t>
      </w:r>
      <w:r w:rsidR="0083390C">
        <w:rPr>
          <w:rFonts w:ascii="Times New Roman" w:hAnsi="Times New Roman" w:cs="Times New Roman"/>
          <w:color w:val="212121"/>
          <w:sz w:val="28"/>
          <w:szCs w:val="28"/>
        </w:rPr>
        <w:t xml:space="preserve"> руководств</w:t>
      </w:r>
      <w:r w:rsidR="00381B2F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83390C">
        <w:rPr>
          <w:rFonts w:ascii="Times New Roman" w:hAnsi="Times New Roman" w:cs="Times New Roman"/>
          <w:color w:val="212121"/>
          <w:sz w:val="28"/>
          <w:szCs w:val="28"/>
        </w:rPr>
        <w:t xml:space="preserve"> о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рганизацией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проведением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02C9E">
        <w:rPr>
          <w:rFonts w:ascii="Times New Roman" w:hAnsi="Times New Roman" w:cs="Times New Roman"/>
          <w:color w:val="212121"/>
          <w:sz w:val="28"/>
          <w:szCs w:val="28"/>
        </w:rPr>
        <w:t>Фестиваля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 xml:space="preserve">осуществляет </w:t>
      </w:r>
      <w:r w:rsidR="00EE251E" w:rsidRPr="001B2B2C">
        <w:rPr>
          <w:rFonts w:ascii="Times New Roman" w:hAnsi="Times New Roman" w:cs="Times New Roman"/>
          <w:sz w:val="28"/>
          <w:szCs w:val="28"/>
        </w:rPr>
        <w:t xml:space="preserve"> </w:t>
      </w:r>
      <w:r w:rsidR="00707641">
        <w:rPr>
          <w:rFonts w:ascii="Times New Roman" w:hAnsi="Times New Roman" w:cs="Times New Roman"/>
          <w:sz w:val="28"/>
          <w:szCs w:val="28"/>
        </w:rPr>
        <w:t>НП «Теннисный спортивный клуб «Феникс-1»</w:t>
      </w:r>
      <w:r w:rsidR="002B1B67">
        <w:rPr>
          <w:rFonts w:ascii="Times New Roman" w:hAnsi="Times New Roman" w:cs="Times New Roman"/>
          <w:sz w:val="28"/>
          <w:szCs w:val="28"/>
        </w:rPr>
        <w:t xml:space="preserve">. 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37896" w:rsidRDefault="002B1B67" w:rsidP="0086472C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8647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D21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иректор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2C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Фестиваля</w:t>
      </w:r>
      <w:r w:rsidR="0086472C" w:rsidRPr="0086472C">
        <w:rPr>
          <w:rFonts w:ascii="Times New Roman" w:hAnsi="Times New Roman" w:cs="Times New Roman"/>
          <w:sz w:val="28"/>
          <w:szCs w:val="28"/>
        </w:rPr>
        <w:t xml:space="preserve"> </w:t>
      </w:r>
      <w:r w:rsidR="005B056F">
        <w:rPr>
          <w:rFonts w:ascii="Times New Roman" w:hAnsi="Times New Roman" w:cs="Times New Roman"/>
          <w:sz w:val="28"/>
          <w:szCs w:val="28"/>
        </w:rPr>
        <w:t xml:space="preserve"> </w:t>
      </w:r>
      <w:r w:rsidR="0086472C">
        <w:rPr>
          <w:rFonts w:ascii="Times New Roman" w:hAnsi="Times New Roman" w:cs="Times New Roman"/>
          <w:sz w:val="28"/>
          <w:szCs w:val="28"/>
        </w:rPr>
        <w:t>Григорий Шевченко</w:t>
      </w:r>
      <w:r w:rsidR="0086472C" w:rsidRPr="00A859BD">
        <w:rPr>
          <w:rFonts w:ascii="Times New Roman" w:hAnsi="Times New Roman" w:cs="Times New Roman"/>
          <w:sz w:val="28"/>
          <w:szCs w:val="28"/>
        </w:rPr>
        <w:t>, тел</w:t>
      </w:r>
      <w:r w:rsidR="0086472C">
        <w:rPr>
          <w:rFonts w:ascii="Times New Roman" w:hAnsi="Times New Roman" w:cs="Times New Roman"/>
          <w:sz w:val="28"/>
          <w:szCs w:val="28"/>
        </w:rPr>
        <w:t>:</w:t>
      </w:r>
      <w:r w:rsidR="0086472C" w:rsidRPr="00A859BD">
        <w:rPr>
          <w:rFonts w:ascii="Times New Roman" w:hAnsi="Times New Roman" w:cs="Times New Roman"/>
          <w:sz w:val="28"/>
          <w:szCs w:val="28"/>
        </w:rPr>
        <w:t xml:space="preserve"> </w:t>
      </w:r>
      <w:r w:rsidR="0086472C">
        <w:rPr>
          <w:rFonts w:ascii="Times New Roman" w:hAnsi="Times New Roman" w:cs="Times New Roman"/>
          <w:sz w:val="28"/>
          <w:szCs w:val="28"/>
        </w:rPr>
        <w:t>8- </w:t>
      </w:r>
      <w:r w:rsidR="0086472C" w:rsidRPr="00A859BD">
        <w:rPr>
          <w:rFonts w:ascii="Times New Roman" w:hAnsi="Times New Roman" w:cs="Times New Roman"/>
          <w:sz w:val="28"/>
          <w:szCs w:val="28"/>
        </w:rPr>
        <w:t>9</w:t>
      </w:r>
      <w:r w:rsidR="0086472C">
        <w:rPr>
          <w:rFonts w:ascii="Times New Roman" w:hAnsi="Times New Roman" w:cs="Times New Roman"/>
          <w:sz w:val="28"/>
          <w:szCs w:val="28"/>
        </w:rPr>
        <w:t>85-980-7323,</w:t>
      </w:r>
      <w:r w:rsidR="0086472C" w:rsidRPr="00A859BD">
        <w:rPr>
          <w:rFonts w:ascii="Times New Roman" w:hAnsi="Times New Roman" w:cs="Times New Roman"/>
          <w:sz w:val="28"/>
          <w:szCs w:val="28"/>
        </w:rPr>
        <w:t xml:space="preserve"> 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г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лавный судья  </w:t>
      </w:r>
      <w:proofErr w:type="spellStart"/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Мадина</w:t>
      </w:r>
      <w:proofErr w:type="spellEnd"/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Алимова, 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тел: 8- 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967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253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3887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 заместитель главного судьи  Елена </w:t>
      </w:r>
      <w:proofErr w:type="spellStart"/>
      <w:r w:rsidR="00002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Бобоедова</w:t>
      </w:r>
      <w:proofErr w:type="spellEnd"/>
      <w:r w:rsidR="00002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тел:8- 916-113-9176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B2484" w:rsidRPr="001B2B2C" w:rsidRDefault="00AB2484" w:rsidP="001B2B2C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484" w:rsidRPr="001857EB" w:rsidRDefault="001857EB" w:rsidP="0028543F">
      <w:pPr>
        <w:pStyle w:val="a9"/>
        <w:tabs>
          <w:tab w:val="left" w:pos="567"/>
        </w:tabs>
        <w:ind w:left="13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EE251E" w:rsidRPr="001857EB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</w:t>
      </w:r>
      <w:r w:rsidR="00302C9E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EE251E" w:rsidRPr="001857EB">
        <w:rPr>
          <w:rFonts w:ascii="Times New Roman" w:hAnsi="Times New Roman" w:cs="Times New Roman"/>
          <w:b/>
          <w:sz w:val="28"/>
          <w:szCs w:val="28"/>
        </w:rPr>
        <w:t xml:space="preserve"> и условия их допуска</w:t>
      </w:r>
    </w:p>
    <w:p w:rsidR="003A7C2F" w:rsidRPr="003A7C2F" w:rsidRDefault="003A7C2F" w:rsidP="00285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60" w:rsidRPr="00A859BD" w:rsidRDefault="00EE251E" w:rsidP="00360E60">
      <w:pPr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участию в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соревнованиях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допускаются мужчины и женщины, которым 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 31 декабря 202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исполнилось или должно исполниться 30 лет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более 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(независимо от дня и месяца рождения), подавшие заявку в установленный настоящим Положением срок,  зарегистрировавшиеся в день приезда у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лавного судьи в соответствующей возрастной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категории 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уплатившие заявочный  взнос.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Принадлежность игрока к той или иной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определяется годом рождения. 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Максимальное  число участников в одиночном разряде  у мужчин - 32.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Максимальное число участников в одиночном разряде  у женщин  - 16.         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Минимальное число участников в одиночном разряде  у мужчин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Минимальное число участников в одиночном разряде  у женщин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Максимальное число пар в каждой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  мужчин и женщин  и смешанных пар - 16, минимальное - 3.   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Каждый участник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соревнований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имеет право участвовать в одиночном разряде  в одной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соответствующей его году рождения или моложе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одном парном и смешанном разрядах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 течение одного дня в любой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допускается проведение для каждого участника не более одного матча в одиночном разряде и одного матча в парном разряде либо двух матчей  в парном разряде.  </w:t>
      </w:r>
    </w:p>
    <w:p w:rsidR="00360E60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решению 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лавного судьи,  при согласии участников,  возможно проведение дополнительных игр в парном и смешанном разрядах.</w:t>
      </w:r>
      <w:proofErr w:type="gramEnd"/>
    </w:p>
    <w:p w:rsidR="00AB2484" w:rsidRDefault="0028543F" w:rsidP="0028543F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51E" w:rsidRPr="0028543F">
        <w:rPr>
          <w:rFonts w:ascii="Times New Roman" w:hAnsi="Times New Roman" w:cs="Times New Roman"/>
          <w:sz w:val="28"/>
          <w:szCs w:val="28"/>
        </w:rPr>
        <w:t>Все участ</w:t>
      </w:r>
      <w:r w:rsidR="00360E60" w:rsidRPr="0028543F">
        <w:rPr>
          <w:rFonts w:ascii="Times New Roman" w:hAnsi="Times New Roman" w:cs="Times New Roman"/>
          <w:sz w:val="28"/>
          <w:szCs w:val="28"/>
        </w:rPr>
        <w:t xml:space="preserve">ники </w:t>
      </w:r>
      <w:r w:rsidR="00302C9E">
        <w:rPr>
          <w:rFonts w:ascii="Times New Roman" w:hAnsi="Times New Roman" w:cs="Times New Roman"/>
          <w:sz w:val="28"/>
          <w:szCs w:val="28"/>
        </w:rPr>
        <w:t>теннисного Фес</w:t>
      </w:r>
      <w:r w:rsidR="00801EC7">
        <w:rPr>
          <w:rFonts w:ascii="Times New Roman" w:hAnsi="Times New Roman" w:cs="Times New Roman"/>
          <w:sz w:val="28"/>
          <w:szCs w:val="28"/>
        </w:rPr>
        <w:t>т</w:t>
      </w:r>
      <w:r w:rsidR="00302C9E">
        <w:rPr>
          <w:rFonts w:ascii="Times New Roman" w:hAnsi="Times New Roman" w:cs="Times New Roman"/>
          <w:sz w:val="28"/>
          <w:szCs w:val="28"/>
        </w:rPr>
        <w:t>иваля</w:t>
      </w:r>
      <w:r w:rsidR="00EE251E" w:rsidRPr="0028543F">
        <w:rPr>
          <w:rFonts w:ascii="Times New Roman" w:hAnsi="Times New Roman" w:cs="Times New Roman"/>
          <w:sz w:val="28"/>
          <w:szCs w:val="28"/>
        </w:rPr>
        <w:t xml:space="preserve"> обязаны иметь медицинский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допуск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в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виде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медицинской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справки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об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отсутствии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медицинских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противопоказаний.</w:t>
      </w:r>
    </w:p>
    <w:p w:rsidR="0028543F" w:rsidRDefault="0028543F" w:rsidP="0028543F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43F" w:rsidRDefault="0028543F" w:rsidP="0028543F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43F" w:rsidRDefault="0028543F" w:rsidP="0028543F">
      <w:pPr>
        <w:pStyle w:val="a9"/>
        <w:tabs>
          <w:tab w:val="left" w:pos="567"/>
        </w:tabs>
        <w:ind w:left="139" w:firstLine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4. </w:t>
      </w:r>
      <w:r w:rsidRPr="00B11D9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Программа и  регламент проведения соревнований</w:t>
      </w:r>
    </w:p>
    <w:p w:rsidR="0028543F" w:rsidRPr="0028543F" w:rsidRDefault="0028543F" w:rsidP="0028543F">
      <w:pPr>
        <w:pStyle w:val="a9"/>
        <w:tabs>
          <w:tab w:val="left" w:pos="567"/>
        </w:tabs>
        <w:ind w:left="139" w:firstLine="0"/>
        <w:jc w:val="center"/>
        <w:rPr>
          <w:sz w:val="28"/>
          <w:szCs w:val="28"/>
        </w:rPr>
      </w:pPr>
    </w:p>
    <w:p w:rsidR="0024626E" w:rsidRPr="0024626E" w:rsidRDefault="0028543F" w:rsidP="002462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День приезда и регистрация участников в одиночном разряде  в возрастных категориях: </w:t>
      </w:r>
      <w:r w:rsidR="0024626E"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 30+, М 35+, М 40+, М 45+, М 50+, М 55+, Ж 35+, Ж 40+, Ж 45+,       Ж 50+, Ж 55+, Ж 60+, Ж 65+, Ж 70+, Ж 75+, Ж 80+, Ж 85+, Ж 90+ - 4 июля  с 11.00 до 14.00.  </w:t>
      </w:r>
    </w:p>
    <w:p w:rsidR="0024626E" w:rsidRPr="0024626E" w:rsidRDefault="0024626E" w:rsidP="002462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Начало матчей в этих возрастных  категориях  – 5 июля с 09.00 согласно расписанию.</w:t>
      </w:r>
    </w:p>
    <w:p w:rsidR="0024626E" w:rsidRPr="0024626E" w:rsidRDefault="0024626E" w:rsidP="0024626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proofErr w:type="gramStart"/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Заявки на участие в парных и смешанных разрядах в возрастных категориях   М 30+, М 35+, М 40+, М 45+, М 50+, М 55+, Ж 35+, Ж 40+,  Ж 45+, Ж 50+, Ж 55+, Ж 60+, Ж 65+, Ж 70+, Ж 75+, Ж 80+, Ж 85+, Ж 90+  подаются  главному судьи до 14.00  6 июля. </w:t>
      </w:r>
      <w:proofErr w:type="gramEnd"/>
    </w:p>
    <w:p w:rsidR="0024626E" w:rsidRPr="0024626E" w:rsidRDefault="0024626E" w:rsidP="0024626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игр в парном и смешанном разрядах данных категорий 7 июля  после окончания игр в одиночных разрядах согласно  расписанию.</w:t>
      </w:r>
    </w:p>
    <w:p w:rsidR="0024626E" w:rsidRPr="0024626E" w:rsidRDefault="0024626E" w:rsidP="0024626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День приезда и регистрация участников в одиночном разряде  в возрастных категориях:  М 60+, М 65+, М 70+, М 75+, М 80+, М 85+, М 90+ </w:t>
      </w:r>
    </w:p>
    <w:p w:rsidR="0024626E" w:rsidRPr="0024626E" w:rsidRDefault="0024626E" w:rsidP="0024626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 июля с 11.00 до 14.00. </w:t>
      </w:r>
    </w:p>
    <w:p w:rsidR="0024626E" w:rsidRPr="0024626E" w:rsidRDefault="0024626E" w:rsidP="0024626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матчей в этих возрастных категориях   – 7 июля с 09.00 согласно  расписанию.</w:t>
      </w:r>
    </w:p>
    <w:p w:rsidR="0024626E" w:rsidRPr="0024626E" w:rsidRDefault="0024626E" w:rsidP="0024626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   Заявки на участие в парном и  смешанном </w:t>
      </w:r>
      <w:r w:rsidRPr="0024626E">
        <w:rPr>
          <w:rFonts w:ascii="Times New Roman" w:hAnsi="Times New Roman" w:cs="Times New Roman"/>
          <w:sz w:val="28"/>
          <w:szCs w:val="28"/>
        </w:rPr>
        <w:t>разрядах</w:t>
      </w:r>
      <w:r w:rsidRPr="002462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данных возрастных </w:t>
      </w: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категориях    подаются  главному судьи до 14.00  8 ию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я. </w:t>
      </w:r>
    </w:p>
    <w:p w:rsidR="0024626E" w:rsidRPr="0024626E" w:rsidRDefault="0024626E" w:rsidP="0024626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игр в парных и смешанных разрядах данных категорий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июля после окончания игр в одиночных разрядах согласно   расписанию.</w:t>
      </w:r>
    </w:p>
    <w:p w:rsidR="0028543F" w:rsidRPr="00A859BD" w:rsidRDefault="0024626E" w:rsidP="0024626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2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Теннисный Турнир проводится в соответствии с Правилами и Регламентом Мастер Тур Международной федерации тенниса.</w:t>
      </w:r>
    </w:p>
    <w:p w:rsidR="0028543F" w:rsidRPr="00A859BD" w:rsidRDefault="002B1B67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состава участников и жеребьевка проводится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своевременн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регистрация и оплат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заявочного взноса в день приезда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перед началом игр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соответствующей возрастной 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Список сеяных участников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будет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ться по системе «Сильный игрок» и учитываться р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егламент «</w:t>
      </w:r>
      <w:proofErr w:type="spell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Веттура</w:t>
      </w:r>
      <w:proofErr w:type="spell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1F3E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2025 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Соревнования в одиночных и парных разрядах во всех возрастных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категориях</w:t>
      </w:r>
      <w:r w:rsidR="001F3E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при наличии не менее 8 игроков,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проводятся по олимпийской системе.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Все матчи в одиночном разряде проводятся из 3-х обычных сетов с применением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тай-брейка</w:t>
      </w:r>
      <w:proofErr w:type="gram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 всех сетах.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Матчи в парных и смешанных разрядах проводятся из двух  сетов с 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тай-брейком</w:t>
      </w:r>
      <w:proofErr w:type="gram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каждом сете по системе «</w:t>
      </w:r>
      <w:proofErr w:type="spell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No-Ad</w:t>
      </w:r>
      <w:proofErr w:type="spell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«ноу-</w:t>
      </w:r>
      <w:proofErr w:type="spell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эд</w:t>
      </w:r>
      <w:proofErr w:type="spell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(с розыгрышем решающего очка при счете «ровно»). Если для выявления победителя потребуется решающий сет,  то вместо него играется решающий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тай-брейк</w:t>
      </w:r>
      <w:proofErr w:type="gram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10 очков.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матчей ежедне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вно с 09.00.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Главный судья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соревнований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имеет право изменить регламент проведения соревнований в случае возникновения чрезвычайных обстоятельств.</w:t>
      </w:r>
    </w:p>
    <w:p w:rsidR="00AB2484" w:rsidRDefault="00AB2484" w:rsidP="0028543F">
      <w:pPr>
        <w:pStyle w:val="a5"/>
        <w:jc w:val="both"/>
        <w:rPr>
          <w:rFonts w:ascii="Times New Roman" w:hAnsi="Times New Roman" w:cs="Times New Roman"/>
        </w:rPr>
      </w:pPr>
    </w:p>
    <w:p w:rsidR="007F47DF" w:rsidRDefault="001857EB" w:rsidP="007F47D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E251E" w:rsidRPr="001857EB">
        <w:rPr>
          <w:rFonts w:ascii="Times New Roman" w:hAnsi="Times New Roman" w:cs="Times New Roman"/>
          <w:b/>
          <w:sz w:val="28"/>
          <w:szCs w:val="28"/>
        </w:rPr>
        <w:t xml:space="preserve">Условия финансирования </w:t>
      </w:r>
      <w:r w:rsidR="007F47D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F47DF" w:rsidRDefault="007F47DF" w:rsidP="007F47D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1A" w:rsidRPr="00D02E1A" w:rsidRDefault="007F47DF" w:rsidP="007F47DF">
      <w:pPr>
        <w:ind w:left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Расходы по подготовке и проведению сорев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нования обеспечиваются  за счет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средств организаторов, заявочных взносов и других источников.</w:t>
      </w:r>
    </w:p>
    <w:p w:rsidR="00D02E1A" w:rsidRPr="00D02E1A" w:rsidRDefault="007F47DF" w:rsidP="007F47DF">
      <w:pPr>
        <w:widowControl/>
        <w:suppressAutoHyphens w:val="0"/>
        <w:overflowPunct/>
        <w:spacing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Расходы  по  участию  спортсменов  в  соревновании   (проезд   до  места  с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ревнования  и обратно, суточные в пути, питание и размещение) несут команд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рующие их   организации  или сами   участники.</w:t>
      </w:r>
    </w:p>
    <w:p w:rsidR="00D02E1A" w:rsidRPr="00D02E1A" w:rsidRDefault="007F47DF" w:rsidP="007F47DF">
      <w:pPr>
        <w:widowControl/>
        <w:suppressAutoHyphens w:val="0"/>
        <w:overflowPunct/>
        <w:spacing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участия в турнире  каждому игроку необходимо упла</w:t>
      </w:r>
      <w:r w:rsidR="005563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тить заявочный взнос в размере 30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00 рублей за участие в одиночном разряде и по 1</w:t>
      </w:r>
      <w:r w:rsidR="008B04D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00 рублей с кажд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 игрока - за участие в парном разряде и миксте.</w:t>
      </w:r>
    </w:p>
    <w:p w:rsidR="00D02E1A" w:rsidRPr="00A859BD" w:rsidRDefault="00D02E1A" w:rsidP="009348B9">
      <w:pPr>
        <w:widowControl/>
        <w:suppressAutoHyphens w:val="0"/>
        <w:overflowPunct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</w:p>
    <w:p w:rsidR="00D02E1A" w:rsidRDefault="00EE251E" w:rsidP="00D02E1A">
      <w:pPr>
        <w:ind w:left="708" w:firstLine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212121"/>
        </w:rPr>
        <w:tab/>
      </w:r>
      <w:r w:rsidR="007F47D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</w:t>
      </w:r>
      <w:r w:rsidR="00D02E1A" w:rsidRPr="00A859B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  Техническое и материальное обеспечение соревнований</w:t>
      </w:r>
    </w:p>
    <w:p w:rsidR="0073239F" w:rsidRPr="00A859BD" w:rsidRDefault="0073239F" w:rsidP="00D02E1A">
      <w:pPr>
        <w:ind w:left="708" w:firstLine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02E1A" w:rsidRPr="00A859BD" w:rsidRDefault="00D02E1A" w:rsidP="00D02E1A">
      <w:pPr>
        <w:jc w:val="both"/>
        <w:rPr>
          <w:rFonts w:ascii="Times New Roman" w:hAnsi="Times New Roman" w:cs="Times New Roman"/>
          <w:sz w:val="28"/>
          <w:szCs w:val="28"/>
        </w:rPr>
      </w:pPr>
      <w:r w:rsidRPr="00A859BD">
        <w:rPr>
          <w:rFonts w:ascii="Times New Roman" w:hAnsi="Times New Roman" w:cs="Times New Roman"/>
          <w:sz w:val="28"/>
          <w:szCs w:val="28"/>
        </w:rPr>
        <w:t xml:space="preserve">     Тренировочные  разминки н</w:t>
      </w:r>
      <w:r>
        <w:rPr>
          <w:rFonts w:ascii="Times New Roman" w:hAnsi="Times New Roman" w:cs="Times New Roman"/>
          <w:sz w:val="28"/>
          <w:szCs w:val="28"/>
        </w:rPr>
        <w:t xml:space="preserve">а теннисном комплексе возможны </w:t>
      </w:r>
      <w:r w:rsidR="0073239F">
        <w:rPr>
          <w:rFonts w:ascii="Times New Roman" w:hAnsi="Times New Roman" w:cs="Times New Roman"/>
          <w:sz w:val="28"/>
          <w:szCs w:val="28"/>
        </w:rPr>
        <w:t xml:space="preserve"> </w:t>
      </w:r>
      <w:r w:rsidR="0024626E">
        <w:rPr>
          <w:rFonts w:ascii="Times New Roman" w:hAnsi="Times New Roman" w:cs="Times New Roman"/>
          <w:sz w:val="28"/>
          <w:szCs w:val="28"/>
        </w:rPr>
        <w:t>4 июл</w:t>
      </w:r>
      <w:r w:rsidR="001A30CB">
        <w:rPr>
          <w:rFonts w:ascii="Times New Roman" w:hAnsi="Times New Roman" w:cs="Times New Roman"/>
          <w:sz w:val="28"/>
          <w:szCs w:val="28"/>
        </w:rPr>
        <w:t>я</w:t>
      </w:r>
      <w:r w:rsidRPr="00A859BD">
        <w:rPr>
          <w:rFonts w:ascii="Times New Roman" w:hAnsi="Times New Roman" w:cs="Times New Roman"/>
          <w:sz w:val="28"/>
          <w:szCs w:val="28"/>
        </w:rPr>
        <w:t xml:space="preserve"> с 12.00</w:t>
      </w:r>
      <w:r>
        <w:rPr>
          <w:rFonts w:ascii="Times New Roman" w:hAnsi="Times New Roman" w:cs="Times New Roman"/>
          <w:sz w:val="28"/>
          <w:szCs w:val="28"/>
        </w:rPr>
        <w:t xml:space="preserve"> и ежедневно с 08.00 до 09.00</w:t>
      </w:r>
      <w:r w:rsidRPr="00A859BD">
        <w:rPr>
          <w:rFonts w:ascii="Times New Roman" w:hAnsi="Times New Roman" w:cs="Times New Roman"/>
          <w:sz w:val="28"/>
          <w:szCs w:val="28"/>
        </w:rPr>
        <w:t>.</w:t>
      </w:r>
    </w:p>
    <w:p w:rsidR="00D02E1A" w:rsidRPr="00A859BD" w:rsidRDefault="00D02E1A" w:rsidP="00D02E1A">
      <w:pPr>
        <w:jc w:val="both"/>
        <w:rPr>
          <w:rFonts w:ascii="Times New Roman" w:hAnsi="Times New Roman" w:cs="Times New Roman"/>
          <w:sz w:val="28"/>
          <w:szCs w:val="28"/>
        </w:rPr>
      </w:pPr>
      <w:r w:rsidRPr="00A859BD">
        <w:rPr>
          <w:rFonts w:ascii="Times New Roman" w:hAnsi="Times New Roman" w:cs="Times New Roman"/>
          <w:sz w:val="28"/>
          <w:szCs w:val="28"/>
        </w:rPr>
        <w:t xml:space="preserve">     На каждую встречу одиночного разряда предоставляются 3 новых мяча, на встречу  парного и смешанного разрядов  и тренировки – мячи, используемые на турнире, но не обязательно новые. Официальные мячи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A859BD">
        <w:rPr>
          <w:rFonts w:ascii="Times New Roman" w:hAnsi="Times New Roman" w:cs="Times New Roman"/>
          <w:sz w:val="28"/>
          <w:szCs w:val="28"/>
        </w:rPr>
        <w:t xml:space="preserve"> </w:t>
      </w:r>
      <w:r w:rsidR="0073239F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 xml:space="preserve"> </w:t>
      </w:r>
      <w:proofErr w:type="spellStart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>Team</w:t>
      </w:r>
      <w:proofErr w:type="spellEnd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 xml:space="preserve"> </w:t>
      </w:r>
      <w:proofErr w:type="spellStart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>All</w:t>
      </w:r>
      <w:proofErr w:type="spellEnd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 xml:space="preserve"> </w:t>
      </w:r>
      <w:proofErr w:type="spellStart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>Court</w:t>
      </w:r>
      <w:proofErr w:type="spellEnd"/>
      <w:r w:rsidRPr="00A859BD">
        <w:rPr>
          <w:rFonts w:ascii="Times New Roman" w:hAnsi="Times New Roman" w:cs="Times New Roman"/>
          <w:sz w:val="28"/>
          <w:szCs w:val="28"/>
        </w:rPr>
        <w:t>.</w:t>
      </w:r>
    </w:p>
    <w:p w:rsidR="00D02E1A" w:rsidRPr="00A859BD" w:rsidRDefault="00D02E1A" w:rsidP="009348B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74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Участники  соревнований во время матча обеспечиваются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егазированной питьевой водой. </w:t>
      </w:r>
    </w:p>
    <w:p w:rsidR="00AB2484" w:rsidRDefault="00D02E1A" w:rsidP="009348B9">
      <w:pPr>
        <w:pStyle w:val="a5"/>
        <w:tabs>
          <w:tab w:val="left" w:pos="567"/>
        </w:tabs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0D0D0D" w:themeColor="text1" w:themeTint="F2"/>
        </w:rPr>
        <w:lastRenderedPageBreak/>
        <w:t xml:space="preserve">     </w:t>
      </w:r>
      <w:r w:rsidRPr="00A859BD">
        <w:rPr>
          <w:rFonts w:ascii="Times New Roman" w:hAnsi="Times New Roman" w:cs="Times New Roman"/>
          <w:color w:val="0D0D0D" w:themeColor="text1" w:themeTint="F2"/>
        </w:rPr>
        <w:t xml:space="preserve">Для </w:t>
      </w:r>
      <w:r>
        <w:rPr>
          <w:rFonts w:ascii="Times New Roman" w:hAnsi="Times New Roman" w:cs="Times New Roman"/>
          <w:color w:val="0D0D0D" w:themeColor="text1" w:themeTint="F2"/>
        </w:rPr>
        <w:t xml:space="preserve">всех </w:t>
      </w:r>
      <w:r w:rsidRPr="00A859BD">
        <w:rPr>
          <w:rFonts w:ascii="Times New Roman" w:hAnsi="Times New Roman" w:cs="Times New Roman"/>
          <w:color w:val="0D0D0D" w:themeColor="text1" w:themeTint="F2"/>
        </w:rPr>
        <w:t xml:space="preserve">участников </w:t>
      </w:r>
      <w:r>
        <w:rPr>
          <w:rFonts w:ascii="Times New Roman" w:hAnsi="Times New Roman" w:cs="Times New Roman"/>
          <w:color w:val="0D0D0D" w:themeColor="text1" w:themeTint="F2"/>
        </w:rPr>
        <w:t>турнира</w:t>
      </w:r>
      <w:r w:rsidRPr="00A859BD">
        <w:rPr>
          <w:rFonts w:ascii="Times New Roman" w:hAnsi="Times New Roman" w:cs="Times New Roman"/>
          <w:color w:val="0D0D0D" w:themeColor="text1" w:themeTint="F2"/>
        </w:rPr>
        <w:t xml:space="preserve">  организаторами предусмотрен</w:t>
      </w:r>
      <w:r>
        <w:rPr>
          <w:rFonts w:ascii="Times New Roman" w:hAnsi="Times New Roman" w:cs="Times New Roman"/>
          <w:color w:val="0D0D0D" w:themeColor="text1" w:themeTint="F2"/>
        </w:rPr>
        <w:t>ы памятные подарки</w:t>
      </w:r>
      <w:r w:rsidR="009348B9" w:rsidRPr="009348B9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348B9">
        <w:rPr>
          <w:rFonts w:ascii="Times New Roman" w:hAnsi="Times New Roman" w:cs="Times New Roman"/>
          <w:color w:val="0D0D0D" w:themeColor="text1" w:themeTint="F2"/>
        </w:rPr>
        <w:t>и фуршет.</w:t>
      </w:r>
      <w:r w:rsidRPr="00A859BD">
        <w:rPr>
          <w:rFonts w:ascii="Times New Roman" w:hAnsi="Times New Roman" w:cs="Times New Roman"/>
          <w:color w:val="0D0D0D" w:themeColor="text1" w:themeTint="F2"/>
        </w:rPr>
        <w:br/>
      </w:r>
    </w:p>
    <w:p w:rsidR="00D02E1A" w:rsidRDefault="007F47DF" w:rsidP="00D02E1A">
      <w:pPr>
        <w:pStyle w:val="1"/>
        <w:tabs>
          <w:tab w:val="left" w:pos="2899"/>
        </w:tabs>
        <w:ind w:left="360" w:firstLine="0"/>
        <w:jc w:val="center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  <w:spacing w:val="-1"/>
        </w:rPr>
        <w:t>7</w:t>
      </w:r>
      <w:r w:rsidR="00D02E1A">
        <w:rPr>
          <w:rFonts w:ascii="Times New Roman" w:hAnsi="Times New Roman" w:cs="Times New Roman"/>
          <w:color w:val="212121"/>
          <w:spacing w:val="-1"/>
        </w:rPr>
        <w:t xml:space="preserve">. Обеспечение безопасности участников </w:t>
      </w:r>
      <w:r w:rsidR="00D02E1A">
        <w:rPr>
          <w:rFonts w:ascii="Times New Roman" w:hAnsi="Times New Roman" w:cs="Times New Roman"/>
          <w:color w:val="212121"/>
        </w:rPr>
        <w:t>и зрителей</w:t>
      </w:r>
    </w:p>
    <w:p w:rsidR="00D02E1A" w:rsidRDefault="00D02E1A" w:rsidP="00D02E1A">
      <w:pPr>
        <w:pStyle w:val="1"/>
        <w:tabs>
          <w:tab w:val="left" w:pos="2899"/>
        </w:tabs>
        <w:ind w:left="2977" w:firstLine="0"/>
      </w:pPr>
    </w:p>
    <w:p w:rsidR="00D02E1A" w:rsidRDefault="00D02E1A" w:rsidP="00D02E1A">
      <w:pPr>
        <w:pStyle w:val="a9"/>
        <w:tabs>
          <w:tab w:val="left" w:pos="1734"/>
        </w:tabs>
        <w:ind w:left="0" w:firstLine="567"/>
        <w:jc w:val="both"/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Обеспечение безопасности участников и зрителей Турнира осуществляется в соответствии с</w:t>
      </w:r>
      <w:r>
        <w:rPr>
          <w:noProof/>
          <w:lang w:eastAsia="ru-RU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5FCC1645" wp14:editId="337F429D">
                <wp:simplePos x="0" y="0"/>
                <wp:positionH relativeFrom="page">
                  <wp:posOffset>4285615</wp:posOffset>
                </wp:positionH>
                <wp:positionV relativeFrom="paragraph">
                  <wp:posOffset>873125</wp:posOffset>
                </wp:positionV>
                <wp:extent cx="127635" cy="1270"/>
                <wp:effectExtent l="0" t="0" r="24765" b="36830"/>
                <wp:wrapNone/>
                <wp:docPr id="1" name="Изображение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635" cy="127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1F1F1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Изображение2" o:spid="_x0000_s1026" style="position:absolute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page;mso-position-vertical:absolute;mso-position-vertical-relative:text;mso-width-percent:0;mso-height-percent:0;mso-width-relative:page;mso-height-relative:page" from="337.45pt,68.75pt" to="347.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" o:allowincell="f" strokecolor="#1f1f1f" strokeweight=".25mm"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B1AE8">
        <w:rPr>
          <w:rFonts w:ascii="Times New Roman" w:hAnsi="Times New Roman" w:cs="Times New Roman"/>
          <w:color w:val="212121"/>
          <w:sz w:val="28"/>
          <w:szCs w:val="28"/>
        </w:rPr>
        <w:t xml:space="preserve">порядком организации и проведения официальных 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ф</w:t>
      </w:r>
      <w:r w:rsidRPr="009B1AE8">
        <w:rPr>
          <w:rFonts w:ascii="Times New Roman" w:hAnsi="Times New Roman" w:cs="Times New Roman"/>
          <w:color w:val="212121"/>
          <w:sz w:val="28"/>
          <w:szCs w:val="28"/>
        </w:rPr>
        <w:t>изкультурных, спортивных и массовых спортивно-зрелищных мероприятий, а также официальных значимых физкультурных, спортивных и массовых спортивно-зрелищных мероприятий города Москвы, утвержденным Постановлением Правительства Москвы от 30.08.2011г.№390, Распоряжением Мэра Москвы от 5.10.2000 г. №1054-PM, приказом  Министерства    здравоохранения    Российской    Федерации от 23.10.2020 г. №l144 н «Об утверждении</w:t>
      </w:r>
      <w:proofErr w:type="gramEnd"/>
      <w:r w:rsidRPr="009B1AE8">
        <w:rPr>
          <w:rFonts w:ascii="Times New Roman" w:hAnsi="Times New Roman" w:cs="Times New Roman"/>
          <w:color w:val="212121"/>
          <w:sz w:val="28"/>
          <w:szCs w:val="28"/>
        </w:rPr>
        <w:t xml:space="preserve"> порядка организации оказания медицинской помощи лицам, занимающимся физической культурой и спортом.</w:t>
      </w:r>
    </w:p>
    <w:p w:rsidR="008125E4" w:rsidRDefault="008125E4" w:rsidP="00D0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1A" w:rsidRDefault="007F47DF" w:rsidP="00D0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02E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E1A" w:rsidRPr="001857EB">
        <w:rPr>
          <w:rFonts w:ascii="Times New Roman" w:hAnsi="Times New Roman" w:cs="Times New Roman"/>
          <w:b/>
          <w:sz w:val="28"/>
          <w:szCs w:val="28"/>
        </w:rPr>
        <w:t xml:space="preserve">Подача заявок </w:t>
      </w:r>
    </w:p>
    <w:p w:rsidR="008125E4" w:rsidRDefault="008125E4" w:rsidP="00D0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1A" w:rsidRPr="00D015A9" w:rsidRDefault="00D02E1A" w:rsidP="001A30C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>Заявки участников производятся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>ерез  электронн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hyperlink r:id="rId7" w:history="1"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madinochka</w:t>
        </w:r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15081983@</w:t>
        </w:r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yahoo</w:t>
        </w:r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B235F3">
        <w:rPr>
          <w:rStyle w:val="ac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hyperlink r:id="rId8" w:history="1">
        <w:r w:rsidR="00F02229" w:rsidRPr="00F02229">
          <w:rPr>
            <w:rStyle w:val="ac"/>
            <w:rFonts w:ascii="Times New Roman" w:hAnsi="Times New Roman" w:cs="Times New Roman"/>
            <w:sz w:val="28"/>
            <w:szCs w:val="28"/>
            <w:shd w:val="clear" w:color="auto" w:fill="E0EBFF"/>
          </w:rPr>
          <w:t>boboedov@mail.ru</w:t>
        </w:r>
      </w:hyperlink>
      <w:r w:rsidR="00F02229">
        <w:rPr>
          <w:rFonts w:ascii="Arial" w:hAnsi="Arial" w:cs="Arial"/>
          <w:color w:val="1F2431"/>
          <w:sz w:val="20"/>
          <w:szCs w:val="20"/>
          <w:shd w:val="clear" w:color="auto" w:fill="E0EBFF"/>
        </w:rPr>
        <w:t xml:space="preserve"> </w:t>
      </w:r>
      <w:r w:rsidRPr="00D015A9">
        <w:rPr>
          <w:rFonts w:ascii="Times New Roman" w:eastAsia="Times New Roman" w:hAnsi="Times New Roman" w:cs="Times New Roman"/>
          <w:b/>
          <w:sz w:val="28"/>
          <w:szCs w:val="28"/>
        </w:rPr>
        <w:t>строго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9BD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с </w:t>
      </w:r>
      <w:r w:rsidR="00B11A84">
        <w:rPr>
          <w:rFonts w:ascii="Times New Roman" w:eastAsia="Times New Roman" w:hAnsi="Times New Roman" w:cs="Times New Roman"/>
          <w:b/>
          <w:sz w:val="28"/>
          <w:szCs w:val="28"/>
        </w:rPr>
        <w:t>30 июня</w:t>
      </w:r>
      <w:r w:rsidRPr="00A859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B11A8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A30CB">
        <w:rPr>
          <w:rFonts w:ascii="Times New Roman" w:eastAsia="Times New Roman" w:hAnsi="Times New Roman" w:cs="Times New Roman"/>
          <w:b/>
          <w:sz w:val="28"/>
          <w:szCs w:val="28"/>
        </w:rPr>
        <w:t xml:space="preserve"> ию</w:t>
      </w:r>
      <w:r w:rsidR="00B11A8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A30CB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14.00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ФИО, даты рождения,  контактов.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E1A" w:rsidRDefault="001A30CB" w:rsidP="001A30CB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2E1A">
        <w:rPr>
          <w:rFonts w:ascii="Times New Roman" w:eastAsia="Times New Roman" w:hAnsi="Times New Roman" w:cs="Times New Roman"/>
          <w:sz w:val="28"/>
          <w:szCs w:val="28"/>
        </w:rPr>
        <w:t>Или:</w:t>
      </w:r>
      <w:r w:rsidR="007F4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1A" w:rsidRPr="00A859BD">
        <w:rPr>
          <w:rFonts w:ascii="Times New Roman" w:eastAsia="Times New Roman" w:hAnsi="Times New Roman" w:cs="Times New Roman"/>
          <w:sz w:val="28"/>
          <w:szCs w:val="28"/>
        </w:rPr>
        <w:t>Непосредственно в день регист</w:t>
      </w:r>
      <w:r w:rsidR="00D02E1A">
        <w:rPr>
          <w:rFonts w:ascii="Times New Roman" w:eastAsia="Times New Roman" w:hAnsi="Times New Roman" w:cs="Times New Roman"/>
          <w:sz w:val="28"/>
          <w:szCs w:val="28"/>
        </w:rPr>
        <w:t>рации своего возраста  в офисе г</w:t>
      </w:r>
      <w:r w:rsidR="00D02E1A" w:rsidRPr="00A859BD">
        <w:rPr>
          <w:rFonts w:ascii="Times New Roman" w:eastAsia="Times New Roman" w:hAnsi="Times New Roman" w:cs="Times New Roman"/>
          <w:sz w:val="28"/>
          <w:szCs w:val="28"/>
        </w:rPr>
        <w:t>лавного судьи в указанные положением сроки.</w:t>
      </w:r>
    </w:p>
    <w:p w:rsidR="005563D8" w:rsidRDefault="005563D8" w:rsidP="001A30CB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D8" w:rsidRDefault="005563D8" w:rsidP="005563D8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D8" w:rsidRDefault="005563D8" w:rsidP="005563D8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D8" w:rsidRDefault="005563D8" w:rsidP="005563D8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563D8" w:rsidRPr="00B35F97" w:rsidRDefault="005563D8" w:rsidP="005563D8">
      <w:pPr>
        <w:pStyle w:val="a9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35F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35F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всех участников соревнований имеется бесплатная парковка по адресу: аллея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Жемчуговой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1А. (Заезд с аллеи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Жемчуговой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63D8" w:rsidRPr="00A859BD" w:rsidRDefault="005563D8" w:rsidP="001A30CB">
      <w:pPr>
        <w:pStyle w:val="a9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563D8" w:rsidRPr="00A859BD" w:rsidSect="00D57407">
      <w:pgSz w:w="11906" w:h="16838"/>
      <w:pgMar w:top="993" w:right="851" w:bottom="141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5C"/>
    <w:multiLevelType w:val="multilevel"/>
    <w:tmpl w:val="F82AE4FC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212121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21212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21212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21212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21212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21212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21212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21212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212121"/>
        <w:sz w:val="28"/>
      </w:rPr>
    </w:lvl>
  </w:abstractNum>
  <w:abstractNum w:abstractNumId="1">
    <w:nsid w:val="10287AD0"/>
    <w:multiLevelType w:val="multilevel"/>
    <w:tmpl w:val="7EC022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145866"/>
    <w:multiLevelType w:val="multilevel"/>
    <w:tmpl w:val="266EC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451C3D"/>
    <w:multiLevelType w:val="hybridMultilevel"/>
    <w:tmpl w:val="AD1C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709F"/>
    <w:multiLevelType w:val="multilevel"/>
    <w:tmpl w:val="BC9E9C12"/>
    <w:lvl w:ilvl="0">
      <w:start w:val="1"/>
      <w:numFmt w:val="bullet"/>
      <w:lvlText w:val=""/>
      <w:lvlJc w:val="left"/>
      <w:pPr>
        <w:tabs>
          <w:tab w:val="num" w:pos="9410"/>
        </w:tabs>
        <w:ind w:left="102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3" w:hanging="360"/>
      </w:pPr>
      <w:rPr>
        <w:rFonts w:ascii="Wingdings" w:hAnsi="Wingdings" w:cs="Wingdings" w:hint="default"/>
      </w:rPr>
    </w:lvl>
  </w:abstractNum>
  <w:abstractNum w:abstractNumId="5">
    <w:nsid w:val="30561E7B"/>
    <w:multiLevelType w:val="hybridMultilevel"/>
    <w:tmpl w:val="FCBA0B96"/>
    <w:lvl w:ilvl="0" w:tplc="B972E0E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>
    <w:nsid w:val="3171692E"/>
    <w:multiLevelType w:val="multilevel"/>
    <w:tmpl w:val="B26456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6E5448"/>
    <w:multiLevelType w:val="multilevel"/>
    <w:tmpl w:val="12E4F0DE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21212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bCs/>
        <w:color w:val="21212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2121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color w:val="21212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2121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color w:val="2121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2121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color w:val="21212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color w:val="212121"/>
      </w:rPr>
    </w:lvl>
  </w:abstractNum>
  <w:abstractNum w:abstractNumId="8">
    <w:nsid w:val="58DD5ECB"/>
    <w:multiLevelType w:val="hybridMultilevel"/>
    <w:tmpl w:val="9C888934"/>
    <w:lvl w:ilvl="0" w:tplc="DE340C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32663"/>
    <w:multiLevelType w:val="hybridMultilevel"/>
    <w:tmpl w:val="059A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03F60"/>
    <w:multiLevelType w:val="hybridMultilevel"/>
    <w:tmpl w:val="1F5EAC32"/>
    <w:lvl w:ilvl="0" w:tplc="78163E9A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>
    <w:nsid w:val="79F7461E"/>
    <w:multiLevelType w:val="multilevel"/>
    <w:tmpl w:val="5D40B8A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84"/>
    <w:rsid w:val="0000188D"/>
    <w:rsid w:val="00002D33"/>
    <w:rsid w:val="0001365B"/>
    <w:rsid w:val="000279EA"/>
    <w:rsid w:val="00031DAC"/>
    <w:rsid w:val="00037C0C"/>
    <w:rsid w:val="00040D19"/>
    <w:rsid w:val="000504E9"/>
    <w:rsid w:val="000E2741"/>
    <w:rsid w:val="000E72EC"/>
    <w:rsid w:val="0013053D"/>
    <w:rsid w:val="001857EB"/>
    <w:rsid w:val="001A0A72"/>
    <w:rsid w:val="001A30CB"/>
    <w:rsid w:val="001B1E5C"/>
    <w:rsid w:val="001B2B2C"/>
    <w:rsid w:val="001B5A99"/>
    <w:rsid w:val="001D7957"/>
    <w:rsid w:val="001E5468"/>
    <w:rsid w:val="001F3E49"/>
    <w:rsid w:val="00230D6A"/>
    <w:rsid w:val="002447FF"/>
    <w:rsid w:val="0024626E"/>
    <w:rsid w:val="0028441C"/>
    <w:rsid w:val="0028543F"/>
    <w:rsid w:val="002A55C5"/>
    <w:rsid w:val="002B1B67"/>
    <w:rsid w:val="003001B4"/>
    <w:rsid w:val="00302C9E"/>
    <w:rsid w:val="00332405"/>
    <w:rsid w:val="00337B60"/>
    <w:rsid w:val="00360E60"/>
    <w:rsid w:val="00380A24"/>
    <w:rsid w:val="00381031"/>
    <w:rsid w:val="00381B2F"/>
    <w:rsid w:val="003A4B94"/>
    <w:rsid w:val="003A4F97"/>
    <w:rsid w:val="003A7C2F"/>
    <w:rsid w:val="003C41C3"/>
    <w:rsid w:val="003C69D9"/>
    <w:rsid w:val="00441CC1"/>
    <w:rsid w:val="004810F6"/>
    <w:rsid w:val="00511BF7"/>
    <w:rsid w:val="00515788"/>
    <w:rsid w:val="00532071"/>
    <w:rsid w:val="005563D8"/>
    <w:rsid w:val="0057054B"/>
    <w:rsid w:val="005B056F"/>
    <w:rsid w:val="00695975"/>
    <w:rsid w:val="006C18CD"/>
    <w:rsid w:val="006D0E60"/>
    <w:rsid w:val="006E5AF7"/>
    <w:rsid w:val="006E624F"/>
    <w:rsid w:val="00707641"/>
    <w:rsid w:val="0073239F"/>
    <w:rsid w:val="007418C4"/>
    <w:rsid w:val="00744E9C"/>
    <w:rsid w:val="007A28BC"/>
    <w:rsid w:val="007B5695"/>
    <w:rsid w:val="007F47DF"/>
    <w:rsid w:val="007F7E21"/>
    <w:rsid w:val="00801EC7"/>
    <w:rsid w:val="008078F2"/>
    <w:rsid w:val="008125E4"/>
    <w:rsid w:val="00823C6A"/>
    <w:rsid w:val="0083390C"/>
    <w:rsid w:val="00841BEF"/>
    <w:rsid w:val="0085707E"/>
    <w:rsid w:val="0086472C"/>
    <w:rsid w:val="00866D68"/>
    <w:rsid w:val="008760DA"/>
    <w:rsid w:val="008906F6"/>
    <w:rsid w:val="008B04D0"/>
    <w:rsid w:val="00906B33"/>
    <w:rsid w:val="009201A8"/>
    <w:rsid w:val="00924B3B"/>
    <w:rsid w:val="009348B9"/>
    <w:rsid w:val="00937896"/>
    <w:rsid w:val="00953B70"/>
    <w:rsid w:val="00963714"/>
    <w:rsid w:val="00985321"/>
    <w:rsid w:val="009A3E97"/>
    <w:rsid w:val="009B1AE8"/>
    <w:rsid w:val="009C23B1"/>
    <w:rsid w:val="009C56A1"/>
    <w:rsid w:val="009D37E8"/>
    <w:rsid w:val="00A2594D"/>
    <w:rsid w:val="00A37492"/>
    <w:rsid w:val="00A40C16"/>
    <w:rsid w:val="00A662A5"/>
    <w:rsid w:val="00AB2484"/>
    <w:rsid w:val="00B10CF0"/>
    <w:rsid w:val="00B11A84"/>
    <w:rsid w:val="00B1774D"/>
    <w:rsid w:val="00B235F3"/>
    <w:rsid w:val="00B5123E"/>
    <w:rsid w:val="00B77637"/>
    <w:rsid w:val="00B820EC"/>
    <w:rsid w:val="00BA5584"/>
    <w:rsid w:val="00BD34F9"/>
    <w:rsid w:val="00BF2223"/>
    <w:rsid w:val="00C12611"/>
    <w:rsid w:val="00C46475"/>
    <w:rsid w:val="00C47243"/>
    <w:rsid w:val="00C84AE8"/>
    <w:rsid w:val="00CA7D10"/>
    <w:rsid w:val="00CE23E0"/>
    <w:rsid w:val="00D02E1A"/>
    <w:rsid w:val="00D173D1"/>
    <w:rsid w:val="00D216EF"/>
    <w:rsid w:val="00D57407"/>
    <w:rsid w:val="00D61B77"/>
    <w:rsid w:val="00D72D60"/>
    <w:rsid w:val="00D936E7"/>
    <w:rsid w:val="00D95454"/>
    <w:rsid w:val="00DB1E17"/>
    <w:rsid w:val="00DC4E36"/>
    <w:rsid w:val="00DD25C9"/>
    <w:rsid w:val="00E67DE2"/>
    <w:rsid w:val="00EA2CBF"/>
    <w:rsid w:val="00EA43CB"/>
    <w:rsid w:val="00EA548F"/>
    <w:rsid w:val="00EB5873"/>
    <w:rsid w:val="00ED4F0C"/>
    <w:rsid w:val="00EE251E"/>
    <w:rsid w:val="00F02229"/>
    <w:rsid w:val="00F14569"/>
    <w:rsid w:val="00F77939"/>
    <w:rsid w:val="00F77F79"/>
    <w:rsid w:val="00F96379"/>
    <w:rsid w:val="00F97002"/>
    <w:rsid w:val="00FA70B1"/>
    <w:rsid w:val="00FD216C"/>
    <w:rsid w:val="00FD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2"/>
    <w:pPr>
      <w:widowControl w:val="0"/>
      <w:overflowPunct w:val="0"/>
    </w:pPr>
    <w:rPr>
      <w:rFonts w:cs="Liberation Serif"/>
      <w:color w:val="000000"/>
      <w:sz w:val="24"/>
      <w:szCs w:val="24"/>
      <w:lang w:eastAsia="zh-CN"/>
    </w:rPr>
  </w:style>
  <w:style w:type="paragraph" w:styleId="1">
    <w:name w:val="heading 1"/>
    <w:basedOn w:val="a"/>
    <w:qFormat/>
    <w:rsid w:val="001A0A72"/>
    <w:pPr>
      <w:ind w:left="1219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A0A72"/>
    <w:rPr>
      <w:rFonts w:ascii="Cambria" w:hAnsi="Cambria" w:cs="Cambria"/>
      <w:b/>
      <w:bCs/>
      <w:color w:val="000000"/>
      <w:kern w:val="2"/>
      <w:sz w:val="32"/>
      <w:szCs w:val="32"/>
      <w:lang w:eastAsia="zh-CN"/>
    </w:rPr>
  </w:style>
  <w:style w:type="character" w:customStyle="1" w:styleId="-">
    <w:name w:val="Интернет-ссылка"/>
    <w:basedOn w:val="a0"/>
    <w:rsid w:val="001A0A72"/>
    <w:rPr>
      <w:color w:val="0000FF"/>
      <w:u w:val="single"/>
    </w:rPr>
  </w:style>
  <w:style w:type="character" w:customStyle="1" w:styleId="BodyTextChar">
    <w:name w:val="Body Text Char"/>
    <w:qFormat/>
    <w:rsid w:val="001A0A72"/>
    <w:rPr>
      <w:color w:val="000000"/>
      <w:sz w:val="24"/>
      <w:szCs w:val="24"/>
      <w:lang w:eastAsia="zh-CN"/>
    </w:rPr>
  </w:style>
  <w:style w:type="character" w:customStyle="1" w:styleId="BodyTextChar1">
    <w:name w:val="Body Text Char1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3">
    <w:name w:val="Основной текст Знак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4">
    <w:name w:val="Посещённая гиперссылка"/>
    <w:rsid w:val="001A0A72"/>
    <w:rPr>
      <w:color w:val="800000"/>
      <w:u w:val="single"/>
    </w:rPr>
  </w:style>
  <w:style w:type="character" w:customStyle="1" w:styleId="11">
    <w:name w:val="Неразрешенное упоминание1"/>
    <w:basedOn w:val="a0"/>
    <w:qFormat/>
    <w:rsid w:val="001A0A72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A0A72"/>
    <w:rPr>
      <w:sz w:val="28"/>
      <w:szCs w:val="28"/>
    </w:rPr>
  </w:style>
  <w:style w:type="paragraph" w:styleId="a6">
    <w:name w:val="List"/>
    <w:basedOn w:val="a5"/>
    <w:rsid w:val="001A0A72"/>
  </w:style>
  <w:style w:type="paragraph" w:styleId="a7">
    <w:name w:val="caption"/>
    <w:basedOn w:val="a"/>
    <w:qFormat/>
    <w:rsid w:val="001A0A7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A0A72"/>
    <w:pPr>
      <w:suppressLineNumbers/>
    </w:pPr>
  </w:style>
  <w:style w:type="paragraph" w:customStyle="1" w:styleId="13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14">
    <w:name w:val="index 1"/>
    <w:basedOn w:val="a"/>
    <w:next w:val="a"/>
    <w:autoRedefine/>
    <w:qFormat/>
    <w:rsid w:val="001A0A72"/>
    <w:pPr>
      <w:ind w:left="240" w:hanging="240"/>
    </w:pPr>
  </w:style>
  <w:style w:type="paragraph" w:styleId="a9">
    <w:name w:val="List Paragraph"/>
    <w:basedOn w:val="a"/>
    <w:uiPriority w:val="34"/>
    <w:qFormat/>
    <w:rsid w:val="001A0A72"/>
    <w:pPr>
      <w:ind w:left="138" w:firstLine="709"/>
    </w:pPr>
  </w:style>
  <w:style w:type="paragraph" w:customStyle="1" w:styleId="aa">
    <w:name w:val="Содержимое таблицы"/>
    <w:basedOn w:val="a"/>
    <w:qFormat/>
    <w:rsid w:val="001A0A72"/>
    <w:pPr>
      <w:suppressLineNumbers/>
    </w:pPr>
  </w:style>
  <w:style w:type="table" w:styleId="ab">
    <w:name w:val="Table Grid"/>
    <w:basedOn w:val="a1"/>
    <w:uiPriority w:val="59"/>
    <w:rsid w:val="00E6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28B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6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69D9"/>
    <w:rPr>
      <w:rFonts w:ascii="Tahoma" w:hAnsi="Tahoma"/>
      <w:color w:val="000000"/>
      <w:sz w:val="16"/>
      <w:szCs w:val="16"/>
      <w:lang w:eastAsia="zh-CN"/>
    </w:rPr>
  </w:style>
  <w:style w:type="character" w:customStyle="1" w:styleId="js-phone-number">
    <w:name w:val="js-phone-number"/>
    <w:basedOn w:val="a0"/>
    <w:rsid w:val="00D02E1A"/>
  </w:style>
  <w:style w:type="table" w:styleId="af">
    <w:name w:val="Light Shading"/>
    <w:basedOn w:val="a1"/>
    <w:uiPriority w:val="60"/>
    <w:rsid w:val="00D61B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D61B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D61B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2"/>
    <w:pPr>
      <w:widowControl w:val="0"/>
      <w:overflowPunct w:val="0"/>
    </w:pPr>
    <w:rPr>
      <w:rFonts w:cs="Liberation Serif"/>
      <w:color w:val="000000"/>
      <w:sz w:val="24"/>
      <w:szCs w:val="24"/>
      <w:lang w:eastAsia="zh-CN"/>
    </w:rPr>
  </w:style>
  <w:style w:type="paragraph" w:styleId="1">
    <w:name w:val="heading 1"/>
    <w:basedOn w:val="a"/>
    <w:qFormat/>
    <w:rsid w:val="001A0A72"/>
    <w:pPr>
      <w:ind w:left="1219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A0A72"/>
    <w:rPr>
      <w:rFonts w:ascii="Cambria" w:hAnsi="Cambria" w:cs="Cambria"/>
      <w:b/>
      <w:bCs/>
      <w:color w:val="000000"/>
      <w:kern w:val="2"/>
      <w:sz w:val="32"/>
      <w:szCs w:val="32"/>
      <w:lang w:eastAsia="zh-CN"/>
    </w:rPr>
  </w:style>
  <w:style w:type="character" w:customStyle="1" w:styleId="-">
    <w:name w:val="Интернет-ссылка"/>
    <w:basedOn w:val="a0"/>
    <w:rsid w:val="001A0A72"/>
    <w:rPr>
      <w:color w:val="0000FF"/>
      <w:u w:val="single"/>
    </w:rPr>
  </w:style>
  <w:style w:type="character" w:customStyle="1" w:styleId="BodyTextChar">
    <w:name w:val="Body Text Char"/>
    <w:qFormat/>
    <w:rsid w:val="001A0A72"/>
    <w:rPr>
      <w:color w:val="000000"/>
      <w:sz w:val="24"/>
      <w:szCs w:val="24"/>
      <w:lang w:eastAsia="zh-CN"/>
    </w:rPr>
  </w:style>
  <w:style w:type="character" w:customStyle="1" w:styleId="BodyTextChar1">
    <w:name w:val="Body Text Char1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3">
    <w:name w:val="Основной текст Знак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4">
    <w:name w:val="Посещённая гиперссылка"/>
    <w:rsid w:val="001A0A72"/>
    <w:rPr>
      <w:color w:val="800000"/>
      <w:u w:val="single"/>
    </w:rPr>
  </w:style>
  <w:style w:type="character" w:customStyle="1" w:styleId="11">
    <w:name w:val="Неразрешенное упоминание1"/>
    <w:basedOn w:val="a0"/>
    <w:qFormat/>
    <w:rsid w:val="001A0A72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A0A72"/>
    <w:rPr>
      <w:sz w:val="28"/>
      <w:szCs w:val="28"/>
    </w:rPr>
  </w:style>
  <w:style w:type="paragraph" w:styleId="a6">
    <w:name w:val="List"/>
    <w:basedOn w:val="a5"/>
    <w:rsid w:val="001A0A72"/>
  </w:style>
  <w:style w:type="paragraph" w:styleId="a7">
    <w:name w:val="caption"/>
    <w:basedOn w:val="a"/>
    <w:qFormat/>
    <w:rsid w:val="001A0A7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A0A72"/>
    <w:pPr>
      <w:suppressLineNumbers/>
    </w:pPr>
  </w:style>
  <w:style w:type="paragraph" w:customStyle="1" w:styleId="13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14">
    <w:name w:val="index 1"/>
    <w:basedOn w:val="a"/>
    <w:next w:val="a"/>
    <w:autoRedefine/>
    <w:qFormat/>
    <w:rsid w:val="001A0A72"/>
    <w:pPr>
      <w:ind w:left="240" w:hanging="240"/>
    </w:pPr>
  </w:style>
  <w:style w:type="paragraph" w:styleId="a9">
    <w:name w:val="List Paragraph"/>
    <w:basedOn w:val="a"/>
    <w:uiPriority w:val="34"/>
    <w:qFormat/>
    <w:rsid w:val="001A0A72"/>
    <w:pPr>
      <w:ind w:left="138" w:firstLine="709"/>
    </w:pPr>
  </w:style>
  <w:style w:type="paragraph" w:customStyle="1" w:styleId="aa">
    <w:name w:val="Содержимое таблицы"/>
    <w:basedOn w:val="a"/>
    <w:qFormat/>
    <w:rsid w:val="001A0A72"/>
    <w:pPr>
      <w:suppressLineNumbers/>
    </w:pPr>
  </w:style>
  <w:style w:type="table" w:styleId="ab">
    <w:name w:val="Table Grid"/>
    <w:basedOn w:val="a1"/>
    <w:uiPriority w:val="59"/>
    <w:rsid w:val="00E6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28B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6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69D9"/>
    <w:rPr>
      <w:rFonts w:ascii="Tahoma" w:hAnsi="Tahoma"/>
      <w:color w:val="000000"/>
      <w:sz w:val="16"/>
      <w:szCs w:val="16"/>
      <w:lang w:eastAsia="zh-CN"/>
    </w:rPr>
  </w:style>
  <w:style w:type="character" w:customStyle="1" w:styleId="js-phone-number">
    <w:name w:val="js-phone-number"/>
    <w:basedOn w:val="a0"/>
    <w:rsid w:val="00D02E1A"/>
  </w:style>
  <w:style w:type="table" w:styleId="af">
    <w:name w:val="Light Shading"/>
    <w:basedOn w:val="a1"/>
    <w:uiPriority w:val="60"/>
    <w:rsid w:val="00D61B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D61B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D61B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edo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dinochka15081983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2C7B-667D-4ECD-BE96-6DF9B839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Общие положения о проведении Соревнования</vt:lpstr>
    </vt:vector>
  </TitlesOfParts>
  <Company>Home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Общие положения о проведении Соревнования</dc:title>
  <dc:creator>user</dc:creator>
  <cp:lastModifiedBy>User</cp:lastModifiedBy>
  <cp:revision>7</cp:revision>
  <cp:lastPrinted>2021-09-05T19:03:00Z</cp:lastPrinted>
  <dcterms:created xsi:type="dcterms:W3CDTF">2025-05-18T16:37:00Z</dcterms:created>
  <dcterms:modified xsi:type="dcterms:W3CDTF">2025-05-26T10:25:00Z</dcterms:modified>
  <dc:language>ru-RU</dc:language>
</cp:coreProperties>
</file>